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Yhtenäiskoulun liikuntasali</w:t>
      </w:r>
    </w:p>
    <w:p>
      <w:r>
        <w:t>19.10.2020 maanantai</w:t>
      </w:r>
    </w:p>
    <w:p>
      <w:pPr>
        <w:pStyle w:val="Heading1"/>
      </w:pPr>
      <w:r>
        <w:t>19.10.2020-21.10.2020</w:t>
      </w:r>
    </w:p>
    <w:p>
      <w:pPr>
        <w:pStyle w:val="Heading2"/>
      </w:pPr>
      <w:r>
        <w:t>12:00-12:00 Syysloman MultiSport</w:t>
      </w:r>
    </w:p>
    <w:p>
      <w:r>
        <w:t>Multisport liikuntakerho järjestetään syyslomalla. Kerhossa  liikutaan pelailemalla, leikkimällä ja välineiden kanssa. Kerho on suunnattu alakoulul...</w:t>
      </w:r>
    </w:p>
    <w:p>
      <w:r>
        <w:t xml:space="preserve"> 6€/päivä tai 15€/ 3 päivää, joka laskutetaan.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