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Askel-tehdas, Pyhävedentie 20</w:t>
      </w:r>
    </w:p>
    <w:p>
      <w:r>
        <w:t>1.3.2021 maanantai</w:t>
      </w:r>
    </w:p>
    <w:p>
      <w:pPr>
        <w:pStyle w:val="Heading1"/>
      </w:pPr>
      <w:r>
        <w:t>1.3.2021-5.3.2021</w:t>
      </w:r>
    </w:p>
    <w:p>
      <w:pPr>
        <w:pStyle w:val="Heading2"/>
      </w:pPr>
      <w:r>
        <w:t>09:00-14:00 Talviloman Pajapäivät, lasten päiväleiri</w:t>
      </w:r>
    </w:p>
    <w:p>
      <w:r>
        <w:t>Lasten päiväleiri (alakoululaiset, ei eskarit) koululaisten talvilomaviikolla ma-pe klo 9-14. Päiväleirin tukikohta Askeleella.</w:t>
      </w:r>
    </w:p>
    <w:p>
      <w:r>
        <w:t xml:space="preserve">5€/hlö/pv, sis. ohjattu tekeminen, materiaalit ja lounas.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