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4.7.2021 sunnuntai</w:t>
      </w:r>
    </w:p>
    <w:p>
      <w:pPr>
        <w:pStyle w:val="Heading1"/>
      </w:pPr>
      <w:r>
        <w:t>4.7.2021 sunnuntai</w:t>
      </w:r>
    </w:p>
    <w:p>
      <w:pPr>
        <w:pStyle w:val="Heading2"/>
      </w:pPr>
      <w:r>
        <w:t>19:00-21:00 Kesäillan valssi - Harmonikan legenda Veikko Ahvenainen, Carina Nordlund ja Mäntyharjun Harmonikkakerho</w:t>
      </w:r>
    </w:p>
    <w:p>
      <w:r>
        <w:t>Kesäillan valssi, Odotettu konsertti Mäntyharjun kulttuurisalissa</w:t>
      </w:r>
    </w:p>
    <w:p>
      <w:r>
        <w:t>15 eur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