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27.11.2021 lauantai</w:t>
      </w:r>
    </w:p>
    <w:p>
      <w:pPr>
        <w:pStyle w:val="Heading1"/>
      </w:pPr>
      <w:r>
        <w:t>27.11.2021 lauantai</w:t>
      </w:r>
    </w:p>
    <w:p>
      <w:pPr>
        <w:pStyle w:val="Heading2"/>
      </w:pPr>
      <w:r>
        <w:t>18:00-19:30 Mäntyharju-juhlakonsertti</w:t>
      </w:r>
    </w:p>
    <w:p>
      <w:r>
        <w:t>Mäntyharjun kunnan 425 vuotta juhlistetaan konsertilla, jossa kuullaan yksittäisten esitysten lisäksi upea Mäntyharju-kantaatti kokonaisuudessaan.</w:t>
      </w:r>
    </w:p>
    <w:p>
      <w:r>
        <w:t>Vapaa pääsy. Ohjelma 10 euroa kirkon ovelta ennen konserttia.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