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7.11.2021 sunnuntai</w:t>
      </w:r>
    </w:p>
    <w:p>
      <w:pPr>
        <w:pStyle w:val="Heading1"/>
      </w:pPr>
      <w:r>
        <w:t>7.11.2021 sunnuntai</w:t>
      </w:r>
    </w:p>
    <w:p>
      <w:pPr>
        <w:pStyle w:val="Heading2"/>
      </w:pPr>
      <w:r>
        <w:t>12:00-16:00 Mäntyharjun Mannerheimin Lastensuojeluliiton syyskirppis</w:t>
      </w:r>
    </w:p>
    <w:p>
      <w:r>
        <w:t>Tule myymään sinulle tarpeeton ja katsomaan mitä muilla on tarjolla!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