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Rantapuisto Mäntyharju</w:t>
      </w:r>
    </w:p>
    <w:p>
      <w:r>
        <w:t>28.2.2022 maanantai</w:t>
      </w:r>
    </w:p>
    <w:p>
      <w:pPr>
        <w:pStyle w:val="Heading1"/>
      </w:pPr>
      <w:r>
        <w:t>28.2.2022 maanantai</w:t>
      </w:r>
    </w:p>
    <w:p>
      <w:pPr>
        <w:pStyle w:val="Heading2"/>
      </w:pPr>
      <w:r>
        <w:t>13:00-17:00 Ulkona kuin lumiukko Rantapuistossa! Nuorisopalvelut 3.lk ja sitä vanhemmat</w:t>
      </w:r>
    </w:p>
    <w:p>
      <w:r>
        <w:t>Tehdään rantapuistosta lumiukkopuisto!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