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8.6.2019 lauantai</w:t>
      </w:r>
    </w:p>
    <w:p>
      <w:pPr>
        <w:pStyle w:val="Heading1"/>
      </w:pPr>
      <w:r>
        <w:t>8.6.2019 lauantai</w:t>
      </w:r>
    </w:p>
    <w:p>
      <w:pPr>
        <w:pStyle w:val="Heading2"/>
      </w:pPr>
      <w:r>
        <w:t>08:00-23:59 Gravel race Mäntyharju: 25-200 km Checkpoint -pyöräilytapahtuma sorateillä</w:t>
      </w:r>
    </w:p>
    <w:p>
      <w:r>
        <w:t>25-200 km Checkpoint -pyöräilytapahtuma sorateillä</w:t>
        <w:br/>
        <w:br/>
        <w:br/>
        <w:br/>
        <w:t>Sarjat: Pari (miehet, naiset ja seka), yksilö (miehet,naiset) sekä sähköavusteiset</w:t>
        <w:br/>
        <w:br/>
        <w:br/>
        <w:br/>
        <w:t>Suosite...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