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12.7.2019 perjantai</w:t>
      </w:r>
    </w:p>
    <w:p>
      <w:pPr>
        <w:pStyle w:val="Heading1"/>
      </w:pPr>
      <w:r>
        <w:t>12.7.2019 perjantai</w:t>
      </w:r>
    </w:p>
    <w:p>
      <w:pPr>
        <w:pStyle w:val="Heading2"/>
      </w:pPr>
      <w:r>
        <w:t>18:00-20:00 Elvis elää!</w:t>
      </w:r>
    </w:p>
    <w:p>
      <w:r>
        <w:t>Helsingin poliisisoittokunta vie kuulijat aikaan, jolloin kuningas hallitsi esiintymislavoja. Elviksen musiikin lisäksi konsertissa kuullaan myös l...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