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12:00-15:30 Taideasema Mäntyharjun avajaiset</w:t>
      </w:r>
    </w:p>
    <w:p>
      <w:r>
        <w:t xml:space="preserve">Mäntyharjun ulkoilmanraikkaan taidetapahtuman kaikenkansan avaiset.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