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Järjestötupa</w:t>
      </w:r>
    </w:p>
    <w:p>
      <w:r>
        <w:t>30.10.2019 keskiviikko</w:t>
      </w:r>
    </w:p>
    <w:p>
      <w:pPr>
        <w:pStyle w:val="Heading1"/>
      </w:pPr>
      <w:r>
        <w:t>30.10.2019 keskiviikko</w:t>
      </w:r>
    </w:p>
    <w:p>
      <w:pPr>
        <w:pStyle w:val="Heading2"/>
      </w:pPr>
      <w:r>
        <w:t>15:00-20:00 Mäntyharjun Marttojen avoimet ovet</w:t>
      </w:r>
    </w:p>
    <w:p>
      <w:r>
        <w:t>Piipahda kahville, tule tutustumaan marttojen toimintaan.</w:t>
        <w:br/>
        <w:br/>
        <w:br/>
        <w:br/>
        <w:t>Kässäpisteellä voit opetella sukan kantapään tekoa.</w:t>
        <w:br/>
        <w:br/>
        <w:br/>
        <w:br/>
        <w:t>Lämpimästi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