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16.7.2020 torstai</w:t>
      </w:r>
    </w:p>
    <w:p>
      <w:pPr>
        <w:pStyle w:val="Heading1"/>
      </w:pPr>
      <w:r>
        <w:t>16.7.2020 torstai</w:t>
      </w:r>
    </w:p>
    <w:p>
      <w:pPr>
        <w:pStyle w:val="Heading2"/>
      </w:pPr>
      <w:r>
        <w:t>18:00-20:00 Jukka Puotila show Salmelassa</w:t>
      </w:r>
    </w:p>
    <w:p>
      <w:r>
        <w:t xml:space="preserve">Jukka Puotila (ja monta muuta tuttua) Salmelan Puistonäyttämöllä. </w:t>
      </w:r>
    </w:p>
    <w:p>
      <w:r>
        <w:t>40/50€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