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Villa-Aurora</w:t>
      </w:r>
    </w:p>
    <w:p>
      <w:r>
        <w:t>4.7.2020 lauantai</w:t>
      </w:r>
    </w:p>
    <w:p>
      <w:pPr>
        <w:pStyle w:val="Heading1"/>
      </w:pPr>
      <w:r>
        <w:t>4.7.2020 lauantai</w:t>
      </w:r>
    </w:p>
    <w:p>
      <w:pPr>
        <w:pStyle w:val="Heading2"/>
      </w:pPr>
      <w:r>
        <w:t>12:00-13:00 Elokuva ja TV-sävelmät soolokitaralla konsertti - Tomi Paldanius</w:t>
      </w:r>
    </w:p>
    <w:p>
      <w:r>
        <w:t>Elokuvien ja tv-sarjojen musiikki näkee päivänvalon kitaristi Tomi Paldaniuksen soolokitarasovituksina. Kiertueella kuullaan muistorikkaita sävelmi...</w:t>
      </w:r>
    </w:p>
    <w:p>
      <w:r>
        <w:t>10 euroa ovelta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