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3.7.2020 perjantai</w:t>
      </w:r>
    </w:p>
    <w:p>
      <w:pPr>
        <w:pStyle w:val="Heading1"/>
      </w:pPr>
      <w:r>
        <w:t>3.7.2020 perjantai</w:t>
      </w:r>
    </w:p>
    <w:p>
      <w:pPr>
        <w:pStyle w:val="Heading2"/>
      </w:pPr>
      <w:r>
        <w:t>18:00-21:00 Duo Tahdikkaat Makasiinilla</w:t>
      </w:r>
    </w:p>
    <w:p>
      <w:r>
        <w:t>Tervetuloa  Makasiinille kuuntelemaan Duo Tahdikkaitten soittoa. Armi ja Veli tarjoilevat hyvän tuulen tanssimusiikkia haitarisäestyksellä. Duo Tah...</w:t>
      </w:r>
    </w:p>
    <w:p>
      <w:r>
        <w:t>Lippu 10e, sis Vierulan alkoholittoman kuoharin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