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3.8.2022 keskiviikko</w:t>
      </w:r>
    </w:p>
    <w:p>
      <w:pPr>
        <w:pStyle w:val="Heading1"/>
      </w:pPr>
      <w:r>
        <w:t>3.8.2022-26.8.2022</w:t>
      </w:r>
    </w:p>
    <w:p>
      <w:pPr>
        <w:pStyle w:val="Heading2"/>
      </w:pPr>
      <w:r>
        <w:t>10:00-00:00 Tarja Unkarin näyttely</w:t>
      </w:r>
    </w:p>
    <w:p>
      <w:r>
        <w:t>Tarja Unkarin taideteoksia. Näyttelytila auki arkisin 10-17.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