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Miekankosken kahvila, Miekankoskentie 942</w:t>
      </w:r>
    </w:p>
    <w:p>
      <w:r>
        <w:t>12.8.2023 lauantai</w:t>
      </w:r>
    </w:p>
    <w:p>
      <w:pPr>
        <w:pStyle w:val="Heading1"/>
      </w:pPr>
      <w:r>
        <w:t>12.8.2023 lauantai</w:t>
      </w:r>
    </w:p>
    <w:p>
      <w:pPr>
        <w:pStyle w:val="Heading2"/>
      </w:pPr>
      <w:r>
        <w:t>00:00-23:59 II MIEKANKOSKI BIKER DAY</w:t>
      </w:r>
    </w:p>
    <w:p>
      <w:r>
        <w:t xml:space="preserve">Nyt toisen kerran yleisön pyynnöstä mahtava lauantaitapahtuma motoristeille aivan mahtavassa paikassa. </w:t>
      </w:r>
    </w:p>
    <w:p>
      <w:r>
        <w:t>Ei pääsymaksua.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