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Askel, 4.krs, Pyhävedentie </w:t>
      </w:r>
    </w:p>
    <w:p>
      <w:r>
        <w:t>26.2.2024 maanantai</w:t>
      </w:r>
    </w:p>
    <w:p>
      <w:pPr>
        <w:pStyle w:val="Heading1"/>
      </w:pPr>
      <w:r>
        <w:t>26.2.2024-1.3.2024</w:t>
      </w:r>
    </w:p>
    <w:p>
      <w:pPr>
        <w:pStyle w:val="Heading2"/>
      </w:pPr>
      <w:r>
        <w:t>09:00-14:00 Lasten talviloman päiväleiri</w:t>
      </w:r>
    </w:p>
    <w:p>
      <w:r>
        <w:t xml:space="preserve">Lasten talviloman päiväleiri maanantaista perjantaihin 26.2.-1.3.2024. Leiripäivä klo 9-14. </w:t>
      </w:r>
    </w:p>
    <w:p>
      <w:r>
        <w:t xml:space="preserve">Leiripäivän hinta 10€/pv, sisaralennus 50%. Sisältää ohjatun toiminnan, materiaalit, lounaan, välipalan (retkipäivinä retkieväät)ja vakuutuksen. Laskutetaan. Leiri järjestetään Aluehallintoviraston tuella.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