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31.3.2024 sunnuntai</w:t>
      </w:r>
    </w:p>
    <w:p>
      <w:pPr>
        <w:pStyle w:val="Heading1"/>
      </w:pPr>
      <w:r>
        <w:t>31.3.2024 sunnuntai</w:t>
      </w:r>
    </w:p>
    <w:p>
      <w:pPr>
        <w:pStyle w:val="Heading2"/>
      </w:pPr>
      <w:r>
        <w:t>17:00-19:00 Bingo Koirakivi</w:t>
      </w:r>
    </w:p>
    <w:p>
      <w:r>
        <w:t>Pelataan bingoa rennolla meiningillä. Päävoitto 200 € lahjakortti ja lisäksi muita palkintoja. Väliajalla puffetti.</w:t>
      </w:r>
    </w:p>
    <w:p>
      <w:r>
        <w:t>Ilmainen sisäänpääsy. Pelilaput maksullisia.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