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20:00-23:45 Kisala by Night Euroviisujen kisakatsomo</w:t>
      </w:r>
    </w:p>
    <w:p>
      <w:r>
        <w:t>Kisala by Night Euroviisujen kisakatsomo saapuu jälleen!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