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tori</w:t>
      </w:r>
    </w:p>
    <w:p>
      <w:r>
        <w:t>11.4.2024 torstai</w:t>
      </w:r>
    </w:p>
    <w:p>
      <w:pPr>
        <w:pStyle w:val="Heading1"/>
      </w:pPr>
      <w:r>
        <w:t>11.4.2024 torstai</w:t>
      </w:r>
    </w:p>
    <w:p>
      <w:pPr>
        <w:pStyle w:val="Heading2"/>
      </w:pPr>
      <w:r>
        <w:t>09:00-19:00 3D tulostusta torilla</w:t>
      </w:r>
    </w:p>
    <w:p>
      <w:r>
        <w:t>Korjaa esineesi 3D-tulostuksen avulla ilmaiseksi! Tule tutustumaan 3D-tulostukseen paikan päällä ja näe, miten se tapahtuu!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