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liikuntasali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17:30-18:30 Turvallisesti liikenteessä -koulukuljetusilta</w:t>
      </w:r>
    </w:p>
    <w:p>
      <w:r>
        <w:t>Turvallisesti liikenteessä -koulukuljetusilta</w:t>
        <w:br/>
        <w:br/>
        <w:t>ti 6.8. klo 17.30-18.30.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