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>12:00-14:30 Ikäihmisten liikuntapäivä Kisalan alueella</w:t>
      </w:r>
    </w:p>
    <w:p>
      <w:r>
        <w:t>Vietämme iloista ja mukaansatempaavaa liikuntapäivää ke 14.8.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