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Ryönänhovin puutarha</w:t>
      </w:r>
    </w:p>
    <w:p>
      <w:r>
        <w:t>4.8.2024 sunnuntai</w:t>
      </w:r>
    </w:p>
    <w:p>
      <w:pPr>
        <w:pStyle w:val="Heading1"/>
      </w:pPr>
      <w:r>
        <w:t>4.8.2024 sunnuntai</w:t>
      </w:r>
    </w:p>
    <w:p>
      <w:pPr>
        <w:pStyle w:val="Heading2"/>
      </w:pPr>
      <w:r>
        <w:t>14:00-16:00 Puutarhavierailu</w:t>
      </w:r>
    </w:p>
    <w:p>
      <w:r>
        <w:t>Mahdollisuus tutustua vanhan maatilan yli hehtaarin kokoiseen puutarhaan. Lue tarkemmat tiedot: https://www.ryonanhovinpuutarha.fi</w:t>
      </w:r>
    </w:p>
    <w:p>
      <w:r>
        <w:t>7€/aikuinen, sis alv. Maksupääte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