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9.2.2025 sunnuntai</w:t>
      </w:r>
    </w:p>
    <w:p>
      <w:pPr>
        <w:pStyle w:val="Heading1"/>
      </w:pPr>
      <w:r>
        <w:t>9.2.2025 sunnuntai</w:t>
      </w:r>
    </w:p>
    <w:p>
      <w:pPr>
        <w:pStyle w:val="Heading2"/>
      </w:pPr>
      <w:r>
        <w:t>14:00-17:00 MäVi Edustus kotipeli</w:t>
      </w:r>
    </w:p>
    <w:p>
      <w:r>
        <w:t>Miesten Kaakkois-Suomen 2. divarin salibandya: MäVi - TT Stars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