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Nuorisoseurantalo</w:t>
      </w:r>
    </w:p>
    <w:p>
      <w:r>
        <w:t>25.1.2025 lauantai</w:t>
      </w:r>
    </w:p>
    <w:p>
      <w:pPr>
        <w:pStyle w:val="Heading1"/>
      </w:pPr>
      <w:r>
        <w:t>25.1.2025 lauantai</w:t>
      </w:r>
    </w:p>
    <w:p>
      <w:pPr>
        <w:pStyle w:val="Heading2"/>
      </w:pPr>
      <w:r>
        <w:t>12:00-20:00 ❤️ Leppoisasti Lärvässä - Rakkaudesta lauluun ja tanssiin!</w:t>
      </w:r>
    </w:p>
    <w:p>
      <w:r>
        <w:t>Rakkaudesta lauluun ja tanssiin -tapahtuma.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