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17:00-20:00 Keskustelutilaisuus: Maaseutu kokonaisturvallisuuden rakentajana</w:t>
      </w:r>
    </w:p>
    <w:p>
      <w:r>
        <w:t>Koirakiven Nuorisoseurantalolla järjestetään tiistaina 12. marraskuuta keskustelutilaisuus maaseudun merkityksestä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