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17:00-19:00 Työpaja | Asuttava Päijät-Häme | Pertunmaan kirkonkylä</w:t>
      </w:r>
    </w:p>
    <w:p>
      <w:r>
        <w:t>Asuttava Päijät-Häme -hanke tuottaa tietoa Päijät-Hämeen kylien asuttavuudesta Åbo Akademin kehittämän habitability-konseptin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