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Urheilupuisto</w:t>
      </w:r>
    </w:p>
    <w:p>
      <w:r>
        <w:t>29.1.2025 keskiviikko</w:t>
      </w:r>
    </w:p>
    <w:p>
      <w:pPr>
        <w:pStyle w:val="Heading1"/>
      </w:pPr>
      <w:r>
        <w:t>29.1.2025 keskiviikko</w:t>
      </w:r>
    </w:p>
    <w:p>
      <w:pPr>
        <w:pStyle w:val="Heading2"/>
      </w:pPr>
      <w:r>
        <w:t>17:30-19:30 Hiihtokoulu - vapaa hiihtotekniikka</w:t>
      </w:r>
    </w:p>
    <w:p>
      <w:r>
        <w:t>Nuorille ja aikuisille suunnatussa hiihtokoulussa pääset kehittämään vapaan hiihtotyylin tekniikkaasi</w:t>
        <w:br/>
        <w:br/>
      </w:r>
    </w:p>
    <w:p>
      <w:r>
        <w:t>MäVin jäsenet 10 €/kerta</w:t>
        <w:br/>
        <w:t>Muut 13 €/kerta</w:t>
        <w:br/>
        <w:br/>
        <w:t>Kertamaksu suoritetaan MobilePaylla (MäVi hiihtojaoston lyhytnumero: 48719), Epassilla, Edenredillä, Smartumilla tai laskulla.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