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29.6.2025 sunnuntai</w:t>
      </w:r>
    </w:p>
    <w:p>
      <w:pPr>
        <w:pStyle w:val="Heading1"/>
      </w:pPr>
      <w:r>
        <w:t>29.6.2025 sunnuntai</w:t>
      </w:r>
    </w:p>
    <w:p>
      <w:pPr>
        <w:pStyle w:val="Heading2"/>
      </w:pPr>
      <w:r>
        <w:t>19:00-20:00 Kesäillan valssi - Veikko Ahvenaisen konsertti</w:t>
      </w:r>
    </w:p>
    <w:p>
      <w:r>
        <w:t xml:space="preserve">Konsertissa esiintyvät harmonikkalegenda Veikko Ahvenainen ja hänen ruotsalainen puolisonsa harmonikkataituri ja pianisti Carina Nordlund. </w:t>
        <w:br/>
        <w:br/>
        <w:br/>
        <w:br/>
      </w:r>
    </w:p>
    <w:p>
      <w:r>
        <w:t>Aikuiset 15 €, lapset 10 €. Liput käteisellä ovelta.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