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Kylätalo, Vanhatie 100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10:00-13:00 Ainon kammarin avajaiset/Avoimet kylät päivä</w:t>
      </w:r>
    </w:p>
    <w:p>
      <w:r>
        <w:t>Kuortin kirjasto on nyt kyläläisten oma olohuone.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