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Pertunmaan nuorisotalo</w:t>
      </w:r>
    </w:p>
    <w:p>
      <w:r>
        <w:t>9.10.2025 torstai</w:t>
      </w:r>
    </w:p>
    <w:p>
      <w:pPr>
        <w:pStyle w:val="Heading1"/>
      </w:pPr>
      <w:r>
        <w:t>9.10.2025 torstai</w:t>
      </w:r>
    </w:p>
    <w:p>
      <w:pPr>
        <w:pStyle w:val="Heading2"/>
      </w:pPr>
      <w:r>
        <w:t>13:00-15:00 Vanhusten viikon pääjuhla Pertunmaan Nuorisotalolla</w:t>
      </w:r>
    </w:p>
    <w:p>
      <w:r>
        <w:t xml:space="preserve">Lämpimästi tervetuloa Vanhustenviikon pääjuhlaan Pertunmaan Nuorisotalolle to 9.10. klo 13 alkaen.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