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Vanha-Rantalan talomuseo, Museotie, Pertunmaa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18:00-19:30 Lihavanpään kyläyhdistyksen vuosikokous</w:t>
      </w:r>
    </w:p>
    <w:p>
      <w:r>
        <w:t>Lihavanpään kyläyhdistyksen vuosikokous.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