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13:00-14:00 Sukututkimusluento: 430 vuotta Mäntyharjua – mitä sukujuuret kertovat meistä?</w:t>
      </w:r>
    </w:p>
    <w:p>
      <w:r>
        <w:t>Geneettisen sukututkimuksen luento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