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11:00-16:00 Isänpäiväetkot 8.11. - klassikkoautoja ja herkullista lähiruokaa</w:t>
      </w:r>
    </w:p>
    <w:p>
      <w:r>
        <w:t>Isänpäiväetkoilla lauantaina 8.11.2025 Woikoski Feelingillä juhlitaan kaikkia isiä, pappoja, vaareja ja ukkeja.</w:t>
      </w:r>
    </w:p>
    <w:p>
      <w:r>
        <w:t>Teethän pöytävarauksen etukäteen asiakaspalvelussamme. Hinta 49 € / hlö. Lapset alle 12 v.: museolippu 10 €, lounas 1 € /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