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16.11.2025 sunnuntai</w:t>
      </w:r>
    </w:p>
    <w:p>
      <w:pPr>
        <w:pStyle w:val="Heading1"/>
      </w:pPr>
      <w:r>
        <w:t>16.11.2025 sunnuntai</w:t>
      </w:r>
    </w:p>
    <w:p>
      <w:pPr>
        <w:pStyle w:val="Heading2"/>
      </w:pPr>
      <w:r>
        <w:t>15:00-17:00 Naisten 2-sarjan lentopallo-ottelu Kole-Ajo</w:t>
      </w:r>
    </w:p>
    <w:p>
      <w:r>
        <w:t>Kole-57, Naisten kakkossarjan lentopallojoukkue pelaa oman sarjapelinsa Mäntyharjulla.</w:t>
      </w:r>
    </w:p>
    <w:p>
      <w:r>
        <w:t>5€/alle 18v ilmainen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