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Kisaranta, Pertuntie 4</w:t>
      </w:r>
    </w:p>
    <w:p>
      <w:r>
        <w:t>29.11.2025 lauantai</w:t>
      </w:r>
    </w:p>
    <w:p>
      <w:pPr>
        <w:pStyle w:val="Heading1"/>
      </w:pPr>
      <w:r>
        <w:t>29.11.2025 lauantai</w:t>
      </w:r>
    </w:p>
    <w:p>
      <w:pPr>
        <w:pStyle w:val="Heading2"/>
      </w:pPr>
      <w:r>
        <w:t>10:00-10:30 Vireä Perhe -Perhekerho</w:t>
      </w:r>
    </w:p>
    <w:p>
      <w:r>
        <w:t xml:space="preserve">Vireä Perhe hankkeen Pertunmaan perhekerhon marraskuun ohjelma. Tervetuloa mukaan! 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