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Käsityöpuoti Talvikki</w:t>
      </w:r>
    </w:p>
    <w:p>
      <w:r>
        <w:t>22.11.2025 lauantai</w:t>
      </w:r>
    </w:p>
    <w:p>
      <w:pPr>
        <w:pStyle w:val="Heading1"/>
      </w:pPr>
      <w:r>
        <w:t>22.11.2025 lauantai</w:t>
      </w:r>
    </w:p>
    <w:p>
      <w:pPr>
        <w:pStyle w:val="Heading2"/>
      </w:pPr>
      <w:r>
        <w:t>10:00-14:00 Joulun avaus</w:t>
      </w:r>
    </w:p>
    <w:p>
      <w:r>
        <w:t>Joulun avaus, Joulupukki vierailee ja käsitöiden, lahjatavaroiden myyntiä. Lisäksi kotileivonnaisia ja kalaa.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