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Kuortinkartano</w:t>
      </w:r>
    </w:p>
    <w:p>
      <w:r>
        <w:t>19.12.2025 perjantai</w:t>
      </w:r>
    </w:p>
    <w:p>
      <w:pPr>
        <w:pStyle w:val="Heading1"/>
      </w:pPr>
      <w:r>
        <w:t>19.12.2025 perjantai</w:t>
      </w:r>
    </w:p>
    <w:p>
      <w:pPr>
        <w:pStyle w:val="Heading2"/>
      </w:pPr>
      <w:r>
        <w:t>12:00-16:00 MTK-Pertunmaa ry:n syyskokous ja joulupuuro</w:t>
      </w:r>
    </w:p>
    <w:p>
      <w:r>
        <w:t>MTK-Pertunmaan joulupuuro ja syyskokous. Kokouksessa luovutetaan muistolahjat uusille viljelijöille.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