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15.4.2026 keskiviikko</w:t>
      </w:r>
    </w:p>
    <w:p>
      <w:pPr>
        <w:pStyle w:val="Heading1"/>
      </w:pPr>
      <w:r>
        <w:t>15.4.2026 keskiviikko</w:t>
      </w:r>
    </w:p>
    <w:p>
      <w:pPr>
        <w:pStyle w:val="Heading2"/>
      </w:pPr>
      <w:r>
        <w:t>12:00-13:30 Edunvalvontavaltuutus ja hoitotahto -luento</w:t>
      </w:r>
    </w:p>
    <w:p>
      <w:r>
        <w:t>Ke 15.4. 2026 klo 12.00-13.30 Kisalan aula, Urheilutie 1, Mäntyharju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