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6.3.2026 perjantai</w:t>
      </w:r>
    </w:p>
    <w:p>
      <w:pPr>
        <w:pStyle w:val="Heading1"/>
      </w:pPr>
      <w:r>
        <w:t>6.3.2026-10.4.2026</w:t>
      </w:r>
    </w:p>
    <w:p>
      <w:pPr>
        <w:pStyle w:val="Heading2"/>
      </w:pPr>
      <w:r>
        <w:t>09:45-22:00 Ensiaskelia Muistipolulla - Vertaiskurssi: Ilmoittaudu mukaan, kurssi alkaa 15.4.!</w:t>
      </w:r>
    </w:p>
    <w:p>
      <w:r>
        <w:t>Kurssin kohderyhmänä ovat muistisairasta hoitavat läheiset.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