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Entinen Askeleen kenkätehdas, 4 krs. Pyhävedentie 20, Mäntyharju</w:t>
      </w:r>
    </w:p>
    <w:p>
      <w:r>
        <w:t>11.5.2026 maanantai</w:t>
      </w:r>
    </w:p>
    <w:p>
      <w:pPr>
        <w:pStyle w:val="Heading1"/>
      </w:pPr>
      <w:r>
        <w:t>11.5.2026-15.8.2026</w:t>
      </w:r>
    </w:p>
    <w:p>
      <w:pPr>
        <w:pStyle w:val="Heading2"/>
      </w:pPr>
      <w:r>
        <w:t>14:00-14:00 Lasten kalastusreissut</w:t>
      </w:r>
    </w:p>
    <w:p>
      <w:r>
        <w:t>Mäntyhajun 4H-yhdistys järjestää lasten ja nuorten kalastusreissuja kevään ja kesän 2026 aikana.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