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Vanha-Rantalan talomuseon pihapiiri, Museotie, Pertunmaa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>09:00-15:00 Työnäytös perinneaidan teosta Vanha-Rantalan talomuseon pihapiirissä</w:t>
      </w:r>
    </w:p>
    <w:p>
      <w:r>
        <w:t>Tule seuraamaan pisto-, särentö- tai risuaidan tekoa Vanha-Rantalan talomuseon pihapiiriin Pertunmaalle.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